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bookmarkStart w:id="0" w:name="_GoBack"/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Emphasis"/>
          <w:rFonts w:ascii="Verdana" w:hAnsi="Verdana"/>
          <w:b/>
          <w:bCs/>
          <w:color w:val="555555"/>
          <w:u w:val="single"/>
        </w:rPr>
        <w:t>Three Main Ideas</w:t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proofErr w:type="gramStart"/>
      <w:r w:rsidRPr="00255FDC">
        <w:rPr>
          <w:rFonts w:ascii="Verdana" w:hAnsi="Verdana"/>
          <w:color w:val="2A2A2A"/>
        </w:rPr>
        <w:t>Volume ?</w:t>
      </w:r>
      <w:proofErr w:type="gramEnd"/>
      <w:r w:rsidRPr="00255FDC">
        <w:rPr>
          <w:rFonts w:ascii="Verdana" w:hAnsi="Verdana"/>
          <w:color w:val="2A2A2A"/>
        </w:rPr>
        <w:t>                                                     </w:t>
      </w:r>
      <w:proofErr w:type="gramStart"/>
      <w:r w:rsidRPr="00255FDC">
        <w:rPr>
          <w:rFonts w:ascii="Verdana" w:hAnsi="Verdana"/>
          <w:color w:val="2A2A2A"/>
        </w:rPr>
        <w:t>Weight </w:t>
      </w:r>
      <w:r w:rsidRPr="00255FDC">
        <w:rPr>
          <w:rFonts w:ascii="Verdana" w:hAnsi="Verdana"/>
          <w:color w:val="555555"/>
        </w:rPr>
        <w:t xml:space="preserve"> ?</w:t>
      </w:r>
      <w:proofErr w:type="gramEnd"/>
      <w:r w:rsidRPr="00255FDC">
        <w:rPr>
          <w:rFonts w:ascii="Verdana" w:hAnsi="Verdana"/>
          <w:color w:val="555555"/>
        </w:rPr>
        <w:t xml:space="preserve">                                                Specific </w:t>
      </w:r>
      <w:proofErr w:type="gramStart"/>
      <w:r w:rsidRPr="00255FDC">
        <w:rPr>
          <w:rFonts w:ascii="Verdana" w:hAnsi="Verdana"/>
          <w:color w:val="555555"/>
        </w:rPr>
        <w:t>gravity ?</w:t>
      </w:r>
      <w:proofErr w:type="gramEnd"/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Emphasis"/>
          <w:rFonts w:ascii="Verdana" w:hAnsi="Verdana"/>
          <w:b/>
          <w:bCs/>
          <w:color w:val="555555"/>
        </w:rPr>
        <w:t>Supporting Details</w:t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  <w:t xml:space="preserve">H x L x W </w:t>
      </w:r>
      <w:proofErr w:type="gramStart"/>
      <w:r w:rsidRPr="00255FDC">
        <w:rPr>
          <w:rFonts w:ascii="Verdana" w:hAnsi="Verdana"/>
          <w:color w:val="555555"/>
        </w:rPr>
        <w:t>= ?</w:t>
      </w:r>
      <w:proofErr w:type="gramEnd"/>
      <w:r w:rsidRPr="00255FDC">
        <w:rPr>
          <w:rFonts w:ascii="Verdana" w:hAnsi="Verdana"/>
          <w:color w:val="555555"/>
        </w:rPr>
        <w:t xml:space="preserve">                                             </w:t>
      </w:r>
      <w:proofErr w:type="gramStart"/>
      <w:r w:rsidRPr="00255FDC">
        <w:rPr>
          <w:rFonts w:ascii="Verdana" w:hAnsi="Verdana"/>
          <w:color w:val="555555"/>
        </w:rPr>
        <w:t>Balance ?</w:t>
      </w:r>
      <w:proofErr w:type="gramEnd"/>
      <w:r w:rsidRPr="00255FDC">
        <w:rPr>
          <w:rFonts w:ascii="Verdana" w:hAnsi="Verdana"/>
          <w:color w:val="555555"/>
        </w:rPr>
        <w:t xml:space="preserve">                                                     M1?   </w:t>
      </w:r>
      <w:proofErr w:type="gramStart"/>
      <w:r w:rsidRPr="00255FDC">
        <w:rPr>
          <w:rFonts w:ascii="Verdana" w:hAnsi="Verdana"/>
          <w:color w:val="555555"/>
        </w:rPr>
        <w:t>M2 ?</w:t>
      </w:r>
      <w:proofErr w:type="gramEnd"/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  <w:t xml:space="preserve">Irregular Shapes?                                 How to use balance?                                  The </w:t>
      </w:r>
      <w:proofErr w:type="gramStart"/>
      <w:r w:rsidRPr="00255FDC">
        <w:rPr>
          <w:rFonts w:ascii="Verdana" w:hAnsi="Verdana"/>
          <w:color w:val="555555"/>
        </w:rPr>
        <w:t>equation  and</w:t>
      </w:r>
      <w:proofErr w:type="gramEnd"/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  <w:t>Water displacement ?                                                                                                  </w:t>
      </w:r>
      <w:proofErr w:type="gramStart"/>
      <w:r w:rsidRPr="00255FDC">
        <w:rPr>
          <w:rFonts w:ascii="Verdana" w:hAnsi="Verdana"/>
          <w:color w:val="555555"/>
        </w:rPr>
        <w:t>how</w:t>
      </w:r>
      <w:proofErr w:type="gramEnd"/>
      <w:r w:rsidRPr="00255FDC">
        <w:rPr>
          <w:rFonts w:ascii="Verdana" w:hAnsi="Verdana"/>
          <w:color w:val="555555"/>
        </w:rPr>
        <w:t xml:space="preserve"> it is worked?</w:t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  <w:t>How it is measured?</w:t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Emphasis"/>
          <w:rFonts w:ascii="Verdana" w:hAnsi="Verdana"/>
          <w:b/>
          <w:bCs/>
          <w:color w:val="555555"/>
        </w:rPr>
        <w:lastRenderedPageBreak/>
        <w:t>                                                                     Conclusion</w:t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Emphasis"/>
          <w:rFonts w:ascii="Verdana" w:hAnsi="Verdana"/>
          <w:b/>
          <w:bCs/>
          <w:color w:val="555555"/>
        </w:rPr>
        <w:t>30 points content   10 points organization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hyperlink r:id="rId5" w:history="1">
        <w:r w:rsidR="00D94169" w:rsidRPr="00255FDC">
          <w:rPr>
            <w:rStyle w:val="Strong"/>
            <w:rFonts w:ascii="Verdana" w:hAnsi="Verdana"/>
            <w:color w:val="2180BC"/>
          </w:rPr>
          <w:t>Astronomy Picture of the Day</w:t>
        </w:r>
        <w:r w:rsidR="00D94169" w:rsidRPr="00255FDC">
          <w:rPr>
            <w:rStyle w:val="Hyperlink"/>
            <w:rFonts w:ascii="Verdana" w:hAnsi="Verdana"/>
          </w:rPr>
          <w:t xml:space="preserve"> </w:t>
        </w:r>
      </w:hyperlink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4095750" cy="2216150"/>
            <wp:effectExtent l="0" t="0" r="0" b="0"/>
            <wp:docPr id="44" name="Picture 4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ictur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hyperlink r:id="rId7" w:history="1">
        <w:r w:rsidR="00D94169" w:rsidRPr="00255FDC">
          <w:rPr>
            <w:rStyle w:val="Strong"/>
            <w:rFonts w:ascii="Verdana" w:hAnsi="Verdana"/>
            <w:color w:val="2180BC"/>
          </w:rPr>
          <w:t>Year of the Comet</w:t>
        </w:r>
      </w:hyperlink>
      <w:r w:rsidR="00D94169" w:rsidRPr="00255FDC">
        <w:rPr>
          <w:rFonts w:ascii="Verdana" w:hAnsi="Verdana"/>
          <w:color w:val="555555"/>
        </w:rPr>
        <w:t> </w:t>
      </w:r>
      <w:r w:rsidR="00D94169" w:rsidRPr="00255FDC">
        <w:rPr>
          <w:rFonts w:ascii="Verdana" w:hAnsi="Verdana"/>
          <w:color w:val="555555"/>
        </w:rPr>
        <w:br/>
      </w:r>
      <w:r w:rsidR="00D94169" w:rsidRPr="00255FDC">
        <w:rPr>
          <w:rStyle w:val="Strong"/>
          <w:rFonts w:ascii="Verdana" w:hAnsi="Verdana"/>
          <w:color w:val="555555"/>
        </w:rPr>
        <w:t>2013</w:t>
      </w:r>
      <w:r w:rsidR="00D94169" w:rsidRPr="00255FDC">
        <w:rPr>
          <w:rFonts w:ascii="Verdana" w:hAnsi="Verdana"/>
          <w:b/>
          <w:bCs/>
          <w:color w:val="555555"/>
        </w:rPr>
        <w:br/>
      </w:r>
      <w:r w:rsidR="00D94169" w:rsidRPr="00255FDC">
        <w:rPr>
          <w:rFonts w:ascii="Verdana" w:hAnsi="Verdana"/>
          <w:b/>
          <w:bCs/>
          <w:color w:val="555555"/>
        </w:rPr>
        <w:br/>
      </w:r>
      <w:hyperlink r:id="rId8" w:history="1">
        <w:r w:rsidR="00D94169" w:rsidRPr="00255FDC">
          <w:rPr>
            <w:rStyle w:val="Hyperlink"/>
            <w:rFonts w:ascii="Verdana" w:hAnsi="Verdana"/>
            <w:b/>
            <w:bCs/>
          </w:rPr>
          <w:t>Space Photos</w:t>
        </w:r>
      </w:hyperlink>
      <w:r w:rsidR="00D94169" w:rsidRPr="00255FDC">
        <w:rPr>
          <w:rFonts w:ascii="Verdana" w:hAnsi="Verdana"/>
          <w:b/>
          <w:bCs/>
          <w:color w:val="555555"/>
        </w:rPr>
        <w:br/>
      </w:r>
      <w:r w:rsidR="00D94169" w:rsidRPr="00255FDC">
        <w:rPr>
          <w:rFonts w:ascii="Verdana" w:hAnsi="Verdana"/>
          <w:b/>
          <w:bCs/>
          <w:color w:val="555555"/>
        </w:rPr>
        <w:br/>
      </w:r>
      <w:hyperlink r:id="rId9" w:history="1">
        <w:r w:rsidR="00D94169" w:rsidRPr="00255FDC">
          <w:rPr>
            <w:rStyle w:val="Hyperlink"/>
            <w:rFonts w:ascii="Verdana" w:hAnsi="Verdana"/>
            <w:b/>
            <w:bCs/>
          </w:rPr>
          <w:t>Meteor Shower</w:t>
        </w:r>
      </w:hyperlink>
      <w:r w:rsidR="00D94169" w:rsidRPr="00255FDC">
        <w:rPr>
          <w:rFonts w:ascii="Verdana" w:hAnsi="Verdana"/>
          <w:b/>
          <w:bCs/>
          <w:color w:val="555555"/>
        </w:rPr>
        <w:br/>
      </w:r>
      <w:r w:rsidR="00D94169" w:rsidRPr="00255FDC">
        <w:rPr>
          <w:rFonts w:ascii="Verdana" w:hAnsi="Verdana"/>
          <w:b/>
          <w:bCs/>
          <w:color w:val="555555"/>
        </w:rPr>
        <w:br/>
      </w:r>
      <w:hyperlink r:id="rId10" w:history="1">
        <w:r w:rsidR="00D94169" w:rsidRPr="00255FDC">
          <w:rPr>
            <w:rStyle w:val="Hyperlink"/>
            <w:rFonts w:ascii="Verdana" w:hAnsi="Verdana"/>
            <w:b/>
            <w:bCs/>
          </w:rPr>
          <w:t>Juno</w:t>
        </w:r>
        <w:r w:rsidR="00D94169" w:rsidRPr="00255FDC">
          <w:rPr>
            <w:rFonts w:ascii="Verdana" w:hAnsi="Verdana"/>
            <w:b/>
            <w:bCs/>
            <w:color w:val="2180BC"/>
          </w:rPr>
          <w:br/>
        </w:r>
      </w:hyperlink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25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lastRenderedPageBreak/>
        <w:drawing>
          <wp:inline distT="0" distB="0" distL="0" distR="0">
            <wp:extent cx="5283200" cy="3562350"/>
            <wp:effectExtent l="0" t="0" r="0" b="0"/>
            <wp:docPr id="43" name="Picture 4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>Minerals page 96-111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Key Concepts</w:t>
      </w:r>
      <w:proofErr w:type="gramStart"/>
      <w:r w:rsidRPr="00255FDC">
        <w:rPr>
          <w:rStyle w:val="Strong"/>
          <w:rFonts w:ascii="Verdana" w:hAnsi="Verdana"/>
          <w:color w:val="2A2A2A"/>
        </w:rPr>
        <w:t>:</w:t>
      </w:r>
      <w:proofErr w:type="gramEnd"/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1. Identify the characteristics of minerals. Page 96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2. Explain the three methods of </w:t>
      </w:r>
      <w:proofErr w:type="gramStart"/>
      <w:r w:rsidRPr="00255FDC">
        <w:rPr>
          <w:rStyle w:val="Strong"/>
          <w:rFonts w:ascii="Verdana" w:hAnsi="Verdana"/>
          <w:color w:val="2A2A2A"/>
        </w:rPr>
        <w:t>forming  minerals</w:t>
      </w:r>
      <w:proofErr w:type="gramEnd"/>
      <w:r w:rsidRPr="00255FDC">
        <w:rPr>
          <w:rStyle w:val="Strong"/>
          <w:rFonts w:ascii="Verdana" w:hAnsi="Verdana"/>
          <w:color w:val="2A2A2A"/>
        </w:rPr>
        <w:t>. Page 97.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3 What is crystalline structure (Faces)?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4. How to identify minerals?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lastRenderedPageBreak/>
        <w:br/>
      </w:r>
      <w:r w:rsidRPr="00255FDC">
        <w:rPr>
          <w:rStyle w:val="Strong"/>
          <w:rFonts w:ascii="Verdana" w:hAnsi="Verdana"/>
          <w:color w:val="2A2A2A"/>
        </w:rPr>
        <w:t>5. Minerals in our life.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6. Volume, Density, "Specific</w:t>
      </w:r>
      <w:proofErr w:type="gramStart"/>
      <w:r w:rsidRPr="00255FDC">
        <w:rPr>
          <w:rStyle w:val="Strong"/>
          <w:rFonts w:ascii="Verdana" w:hAnsi="Verdana"/>
          <w:color w:val="2A2A2A"/>
        </w:rPr>
        <w:t>  Gravity</w:t>
      </w:r>
      <w:proofErr w:type="gramEnd"/>
      <w:r w:rsidRPr="00255FDC">
        <w:rPr>
          <w:rStyle w:val="Strong"/>
          <w:rFonts w:ascii="Verdana" w:hAnsi="Verdana"/>
          <w:color w:val="2A2A2A"/>
        </w:rPr>
        <w:t>" essay.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26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5689600" cy="3816350"/>
            <wp:effectExtent l="0" t="0" r="6350" b="0"/>
            <wp:docPr id="42" name="Picture 4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proofErr w:type="gramStart"/>
      <w:r w:rsidRPr="00255FDC">
        <w:rPr>
          <w:rStyle w:val="Strong"/>
          <w:rFonts w:ascii="Verdana" w:hAnsi="Verdana"/>
          <w:color w:val="2A2A2A"/>
        </w:rPr>
        <w:t>Minerals  page</w:t>
      </w:r>
      <w:proofErr w:type="gramEnd"/>
      <w:r w:rsidRPr="00255FDC">
        <w:rPr>
          <w:rStyle w:val="Strong"/>
          <w:rFonts w:ascii="Verdana" w:hAnsi="Verdana"/>
          <w:color w:val="2A2A2A"/>
        </w:rPr>
        <w:t xml:space="preserve"> 96 </w:t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There are some 4000 known minerals. 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lastRenderedPageBreak/>
        <w:br/>
      </w:r>
      <w:r w:rsidRPr="00255FDC">
        <w:rPr>
          <w:rStyle w:val="Strong"/>
          <w:rFonts w:ascii="Verdana" w:hAnsi="Verdana"/>
          <w:color w:val="2A2A2A"/>
        </w:rPr>
        <w:t xml:space="preserve">What are the five </w:t>
      </w:r>
      <w:proofErr w:type="gramStart"/>
      <w:r w:rsidRPr="00255FDC">
        <w:rPr>
          <w:rStyle w:val="Strong"/>
          <w:rFonts w:ascii="Verdana" w:hAnsi="Verdana"/>
          <w:color w:val="2A2A2A"/>
        </w:rPr>
        <w:t>most  common</w:t>
      </w:r>
      <w:proofErr w:type="gramEnd"/>
      <w:r w:rsidRPr="00255FDC">
        <w:rPr>
          <w:rStyle w:val="Strong"/>
          <w:rFonts w:ascii="Verdana" w:hAnsi="Verdana"/>
          <w:color w:val="2A2A2A"/>
        </w:rPr>
        <w:t>  elements in the earth’s crust   .p96.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1._______________________   2._______________________</w:t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>3._______________________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4._______________________</w:t>
      </w:r>
      <w:proofErr w:type="gramStart"/>
      <w:r w:rsidRPr="00255FDC">
        <w:rPr>
          <w:rStyle w:val="Strong"/>
          <w:rFonts w:ascii="Verdana" w:hAnsi="Verdana"/>
          <w:color w:val="2A2A2A"/>
        </w:rPr>
        <w:t>  5</w:t>
      </w:r>
      <w:proofErr w:type="gramEnd"/>
      <w:r w:rsidRPr="00255FDC">
        <w:rPr>
          <w:rStyle w:val="Strong"/>
          <w:rFonts w:ascii="Verdana" w:hAnsi="Verdana"/>
          <w:color w:val="2A2A2A"/>
        </w:rPr>
        <w:t>._______________________</w:t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6. Compare the amounts of </w:t>
      </w:r>
      <w:r w:rsidRPr="00255FDC">
        <w:rPr>
          <w:rStyle w:val="Strong"/>
          <w:rFonts w:ascii="Verdana" w:hAnsi="Verdana"/>
          <w:color w:val="2A2A2A"/>
          <w:u w:val="single"/>
        </w:rPr>
        <w:t>____</w:t>
      </w:r>
      <w:r w:rsidRPr="00255FDC">
        <w:rPr>
          <w:rStyle w:val="Strong"/>
          <w:rFonts w:ascii="Verdana" w:hAnsi="Verdana"/>
          <w:color w:val="2A2A2A"/>
        </w:rPr>
        <w:t>and sodium?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27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5708650" cy="3422650"/>
            <wp:effectExtent l="0" t="0" r="6350" b="6350"/>
            <wp:docPr id="41" name="Picture 4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ictur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42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3.6 million </w:t>
      </w:r>
      <w:proofErr w:type="gramStart"/>
      <w:r w:rsidRPr="00255FDC">
        <w:rPr>
          <w:rStyle w:val="Strong"/>
          <w:rFonts w:ascii="Verdana" w:hAnsi="Verdana"/>
          <w:color w:val="2A2A2A"/>
        </w:rPr>
        <w:t>pounds</w:t>
      </w:r>
      <w:proofErr w:type="gramEnd"/>
      <w:r w:rsidRPr="00255FDC">
        <w:rPr>
          <w:rStyle w:val="Strong"/>
          <w:rFonts w:ascii="Verdana" w:hAnsi="Verdana"/>
          <w:color w:val="2A2A2A"/>
        </w:rPr>
        <w:t xml:space="preserve"> of minerals</w:t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28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Style w:val="Strong"/>
          <w:rFonts w:ascii="Verdana" w:hAnsi="Verdana"/>
          <w:color w:val="2A2A2A"/>
        </w:rPr>
        <w:t>Mineral Characteristics page 96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7. Occur ______.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8. </w:t>
      </w:r>
      <w:r w:rsidRPr="00255FDC">
        <w:rPr>
          <w:rStyle w:val="Strong"/>
          <w:rFonts w:ascii="Verdana" w:hAnsi="Verdana"/>
          <w:color w:val="2A2A2A"/>
          <w:u w:val="single"/>
        </w:rPr>
        <w:t>__</w:t>
      </w:r>
      <w:r w:rsidRPr="00255FDC">
        <w:rPr>
          <w:rStyle w:val="Strong"/>
          <w:rFonts w:ascii="Verdana" w:hAnsi="Verdana"/>
          <w:color w:val="2A2A2A"/>
        </w:rPr>
        <w:t>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9. Definite chemical </w:t>
      </w:r>
      <w:r w:rsidRPr="00255FDC">
        <w:rPr>
          <w:rStyle w:val="Strong"/>
          <w:rFonts w:ascii="Verdana" w:hAnsi="Verdana"/>
          <w:color w:val="2A2A2A"/>
          <w:u w:val="single"/>
        </w:rPr>
        <w:t>_____</w:t>
      </w:r>
      <w:r w:rsidRPr="00255FDC">
        <w:rPr>
          <w:rStyle w:val="Strong"/>
          <w:rFonts w:ascii="Verdana" w:hAnsi="Verdana"/>
          <w:color w:val="2A2A2A"/>
        </w:rPr>
        <w:t>.  Most are compounds.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10. Atoms are arranged in an orderly </w:t>
      </w:r>
      <w:r w:rsidRPr="00255FDC">
        <w:rPr>
          <w:rStyle w:val="Strong"/>
          <w:rFonts w:ascii="Verdana" w:hAnsi="Verdana"/>
          <w:color w:val="2A2A2A"/>
          <w:u w:val="single"/>
        </w:rPr>
        <w:t>___</w:t>
      </w:r>
      <w:r w:rsidRPr="00255FDC">
        <w:rPr>
          <w:rStyle w:val="Strong"/>
          <w:rFonts w:ascii="Verdana" w:hAnsi="Verdana"/>
          <w:color w:val="2A2A2A"/>
        </w:rPr>
        <w:t>. Crystals.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11. </w:t>
      </w:r>
      <w:r w:rsidRPr="00255FDC">
        <w:rPr>
          <w:rStyle w:val="Strong"/>
          <w:rFonts w:ascii="Verdana" w:hAnsi="Verdana"/>
          <w:color w:val="2A2A2A"/>
          <w:u w:val="single"/>
        </w:rPr>
        <w:t>___</w:t>
      </w:r>
      <w:r w:rsidRPr="00255FDC">
        <w:rPr>
          <w:rStyle w:val="Strong"/>
          <w:rFonts w:ascii="Verdana" w:hAnsi="Verdana"/>
          <w:color w:val="555555"/>
        </w:rPr>
        <w:t xml:space="preserve"> </w:t>
      </w:r>
      <w:r w:rsidRPr="00255FDC">
        <w:rPr>
          <w:rStyle w:val="Strong"/>
          <w:rFonts w:ascii="Verdana" w:hAnsi="Verdana"/>
          <w:color w:val="2A2A2A"/>
        </w:rPr>
        <w:t>not alive never been alive.</w: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lastRenderedPageBreak/>
        <w:drawing>
          <wp:inline distT="0" distB="0" distL="0" distR="0">
            <wp:extent cx="6775450" cy="2286000"/>
            <wp:effectExtent l="0" t="0" r="6350" b="0"/>
            <wp:docPr id="40" name="Picture 4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Pictur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>How Minerals</w:t>
      </w:r>
      <w:proofErr w:type="gramStart"/>
      <w:r w:rsidRPr="00255FDC">
        <w:rPr>
          <w:rStyle w:val="Strong"/>
          <w:rFonts w:ascii="Verdana" w:hAnsi="Verdana"/>
          <w:color w:val="2A2A2A"/>
        </w:rPr>
        <w:t>  Form</w:t>
      </w:r>
      <w:proofErr w:type="gramEnd"/>
      <w:r w:rsidRPr="00255FDC">
        <w:rPr>
          <w:rStyle w:val="Strong"/>
          <w:rFonts w:ascii="Verdana" w:hAnsi="Verdana"/>
          <w:color w:val="2A2A2A"/>
        </w:rPr>
        <w:t xml:space="preserve"> page 97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12.</w:t>
      </w:r>
      <w:r w:rsidRPr="00255FDC">
        <w:rPr>
          <w:rStyle w:val="Strong"/>
          <w:rFonts w:ascii="Verdana" w:hAnsi="Verdana"/>
          <w:color w:val="2A2A2A"/>
          <w:u w:val="single"/>
        </w:rPr>
        <w:t>____</w:t>
      </w:r>
      <w:r w:rsidRPr="00255FDC">
        <w:rPr>
          <w:rStyle w:val="Strong"/>
          <w:rFonts w:ascii="Verdana" w:hAnsi="Verdana"/>
          <w:color w:val="2A2A2A"/>
        </w:rPr>
        <w:t xml:space="preserve"> Process :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13. Magma- </w:t>
      </w:r>
      <w:r w:rsidRPr="00255FDC">
        <w:rPr>
          <w:rStyle w:val="Strong"/>
          <w:rFonts w:ascii="Verdana" w:hAnsi="Verdana"/>
          <w:color w:val="2A2A2A"/>
          <w:u w:val="single"/>
        </w:rPr>
        <w:t>___</w:t>
      </w:r>
      <w:r w:rsidRPr="00255FDC">
        <w:rPr>
          <w:rStyle w:val="Strong"/>
          <w:rFonts w:ascii="Verdana" w:hAnsi="Verdana"/>
          <w:color w:val="2A2A2A"/>
        </w:rPr>
        <w:t xml:space="preserve"> rock 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lastRenderedPageBreak/>
        <w:t xml:space="preserve">14. The particles in the hot Magma </w:t>
      </w:r>
      <w:r w:rsidRPr="00255FDC">
        <w:rPr>
          <w:rStyle w:val="Strong"/>
          <w:rFonts w:ascii="Verdana" w:hAnsi="Verdana"/>
          <w:color w:val="2A2A2A"/>
          <w:u w:val="single"/>
        </w:rPr>
        <w:t>__</w:t>
      </w:r>
      <w:r w:rsidRPr="00255FDC">
        <w:rPr>
          <w:rStyle w:val="Strong"/>
          <w:rFonts w:ascii="Verdana" w:hAnsi="Verdana"/>
          <w:color w:val="2A2A2A"/>
        </w:rPr>
        <w:t xml:space="preserve"> freely. 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15. When the magma starts cool these atoms, molecules and ions move closer together and </w:t>
      </w:r>
      <w:r w:rsidRPr="00255FDC">
        <w:rPr>
          <w:rStyle w:val="Strong"/>
          <w:rFonts w:ascii="Verdana" w:hAnsi="Verdana"/>
          <w:color w:val="2A2A2A"/>
          <w:u w:val="single"/>
        </w:rPr>
        <w:t>___</w:t>
      </w:r>
      <w:r w:rsidRPr="00255FDC">
        <w:rPr>
          <w:rStyle w:val="Strong"/>
          <w:rFonts w:ascii="Verdana" w:hAnsi="Verdana"/>
          <w:color w:val="2A2A2A"/>
        </w:rPr>
        <w:t xml:space="preserve"> to form various </w:t>
      </w:r>
      <w:proofErr w:type="gramStart"/>
      <w:r w:rsidRPr="00255FDC">
        <w:rPr>
          <w:rStyle w:val="Strong"/>
          <w:rFonts w:ascii="Verdana" w:hAnsi="Verdana"/>
          <w:color w:val="2A2A2A"/>
        </w:rPr>
        <w:t>compounds .</w:t>
      </w:r>
      <w:proofErr w:type="gramEnd"/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16.  As they slow forces of attraction </w:t>
      </w:r>
      <w:r w:rsidRPr="00255FDC">
        <w:rPr>
          <w:rStyle w:val="Strong"/>
          <w:rFonts w:ascii="Verdana" w:hAnsi="Verdana"/>
          <w:color w:val="2A2A2A"/>
          <w:u w:val="single"/>
        </w:rPr>
        <w:t>__</w:t>
      </w:r>
      <w:r w:rsidRPr="00255FDC">
        <w:rPr>
          <w:rStyle w:val="Strong"/>
          <w:rFonts w:ascii="Verdana" w:hAnsi="Verdana"/>
          <w:color w:val="2A2A2A"/>
        </w:rPr>
        <w:t xml:space="preserve"> the partials together and form grains </w:t>
      </w:r>
      <w:proofErr w:type="gramStart"/>
      <w:r w:rsidRPr="00255FDC">
        <w:rPr>
          <w:rStyle w:val="Strong"/>
          <w:rFonts w:ascii="Verdana" w:hAnsi="Verdana"/>
          <w:color w:val="2A2A2A"/>
        </w:rPr>
        <w:t>of  minerals</w:t>
      </w:r>
      <w:proofErr w:type="gramEnd"/>
      <w:r w:rsidRPr="00255FDC">
        <w:rPr>
          <w:rStyle w:val="Strong"/>
          <w:rFonts w:ascii="Verdana" w:hAnsi="Verdana"/>
          <w:color w:val="2A2A2A"/>
        </w:rPr>
        <w:t>.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29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3028950" cy="3486150"/>
            <wp:effectExtent l="0" t="0" r="0" b="0"/>
            <wp:docPr id="39" name="Picture 3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Pictur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>Pressure Process page 97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17.When a rock is subject to high </w:t>
      </w:r>
      <w:r w:rsidRPr="00255FDC">
        <w:rPr>
          <w:rStyle w:val="Strong"/>
          <w:rFonts w:ascii="Verdana" w:hAnsi="Verdana"/>
          <w:color w:val="2A2A2A"/>
          <w:u w:val="single"/>
        </w:rPr>
        <w:t>__</w:t>
      </w:r>
      <w:r w:rsidRPr="00255FDC">
        <w:rPr>
          <w:rStyle w:val="Strong"/>
          <w:rFonts w:ascii="Verdana" w:hAnsi="Verdana"/>
          <w:color w:val="2A2A2A"/>
        </w:rPr>
        <w:t xml:space="preserve"> and pressure,</w:t>
      </w:r>
      <w:proofErr w:type="gramStart"/>
      <w:r w:rsidRPr="00255FDC">
        <w:rPr>
          <w:rStyle w:val="Strong"/>
          <w:rFonts w:ascii="Verdana" w:hAnsi="Verdana"/>
          <w:color w:val="2A2A2A"/>
        </w:rPr>
        <w:t>  the</w:t>
      </w:r>
      <w:proofErr w:type="gramEnd"/>
      <w:r w:rsidRPr="00255FDC">
        <w:rPr>
          <w:rStyle w:val="Strong"/>
          <w:rFonts w:ascii="Verdana" w:hAnsi="Verdana"/>
          <w:color w:val="2A2A2A"/>
        </w:rPr>
        <w:t xml:space="preserve">  minerals can begin to break down .   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lastRenderedPageBreak/>
        <w:br/>
      </w:r>
      <w:r w:rsidRPr="00255FDC">
        <w:rPr>
          <w:rStyle w:val="Strong"/>
          <w:rFonts w:ascii="Verdana" w:hAnsi="Verdana"/>
          <w:color w:val="2A2A2A"/>
        </w:rPr>
        <w:t xml:space="preserve">Coal to a diamond 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18.The temperature and pressure becomes great enough to ___ the minerals in solid state, without</w:t>
      </w:r>
      <w:proofErr w:type="gramStart"/>
      <w:r w:rsidRPr="00255FDC">
        <w:rPr>
          <w:rStyle w:val="Strong"/>
          <w:rFonts w:ascii="Verdana" w:hAnsi="Verdana"/>
          <w:color w:val="2A2A2A"/>
        </w:rPr>
        <w:t>  _</w:t>
      </w:r>
      <w:proofErr w:type="gramEnd"/>
      <w:r w:rsidRPr="00255FDC">
        <w:rPr>
          <w:rStyle w:val="Strong"/>
          <w:rFonts w:ascii="Verdana" w:hAnsi="Verdana"/>
          <w:color w:val="2A2A2A"/>
        </w:rPr>
        <w:t>___them.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19. The free, atoms, ions and molecules </w:t>
      </w:r>
      <w:r w:rsidRPr="00255FDC">
        <w:rPr>
          <w:rStyle w:val="Strong"/>
          <w:rFonts w:ascii="Verdana" w:hAnsi="Verdana"/>
          <w:color w:val="2A2A2A"/>
          <w:u w:val="single"/>
        </w:rPr>
        <w:t>__</w:t>
      </w:r>
      <w:r w:rsidRPr="00255FDC">
        <w:rPr>
          <w:rStyle w:val="Strong"/>
          <w:rFonts w:ascii="Verdana" w:hAnsi="Verdana"/>
          <w:color w:val="2A2A2A"/>
        </w:rPr>
        <w:t xml:space="preserve"> in new ways, forming</w:t>
      </w:r>
      <w:proofErr w:type="gramStart"/>
      <w:r w:rsidRPr="00255FDC">
        <w:rPr>
          <w:rStyle w:val="Strong"/>
          <w:rFonts w:ascii="Verdana" w:hAnsi="Verdana"/>
          <w:color w:val="2A2A2A"/>
        </w:rPr>
        <w:t>  minerals</w:t>
      </w:r>
      <w:proofErr w:type="gramEnd"/>
      <w:r w:rsidRPr="00255FDC">
        <w:rPr>
          <w:rFonts w:ascii="Verdana" w:hAnsi="Verdana"/>
          <w:color w:val="555555"/>
        </w:rPr>
        <w:t>.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30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6381750" cy="4159250"/>
            <wp:effectExtent l="0" t="0" r="0" b="0"/>
            <wp:docPr id="38" name="Picture 3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Pictu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20. _____Process: Water with a mix of particles. As the water evaporates the particles get close and closer.  Sodium and chlorine in water form ions.  As the water </w:t>
      </w:r>
      <w:r w:rsidRPr="00255FDC">
        <w:rPr>
          <w:rStyle w:val="Strong"/>
          <w:rFonts w:ascii="Verdana" w:hAnsi="Verdana"/>
          <w:color w:val="2A2A2A"/>
          <w:u w:val="single"/>
        </w:rPr>
        <w:t>____</w:t>
      </w:r>
      <w:r w:rsidRPr="00255FDC">
        <w:rPr>
          <w:rStyle w:val="Strong"/>
          <w:rFonts w:ascii="Verdana" w:hAnsi="Verdana"/>
          <w:color w:val="2A2A2A"/>
        </w:rPr>
        <w:t xml:space="preserve"> salt is formed.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31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lastRenderedPageBreak/>
        <w:drawing>
          <wp:inline distT="0" distB="0" distL="0" distR="0">
            <wp:extent cx="5791200" cy="6057900"/>
            <wp:effectExtent l="0" t="0" r="0" b="0"/>
            <wp:docPr id="37" name="Picture 3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Pictu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32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Style w:val="Strong"/>
          <w:rFonts w:ascii="Verdana" w:hAnsi="Verdana"/>
          <w:color w:val="2A2A2A"/>
        </w:rPr>
        <w:t>Crystal Structure Page 98-99</w:t>
      </w:r>
      <w:r w:rsidRPr="00255FDC">
        <w:rPr>
          <w:rFonts w:ascii="Verdana" w:hAnsi="Verdana"/>
          <w:color w:val="2A2A2A"/>
        </w:rPr>
        <w:br/>
      </w:r>
      <w:r w:rsidRPr="00255FDC">
        <w:rPr>
          <w:rFonts w:ascii="Verdana" w:hAnsi="Verdana"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21. A crystal is a regular </w:t>
      </w:r>
      <w:r w:rsidRPr="00255FDC">
        <w:rPr>
          <w:rStyle w:val="Strong"/>
          <w:rFonts w:ascii="Verdana" w:hAnsi="Verdana"/>
          <w:color w:val="2A2A2A"/>
          <w:u w:val="single"/>
        </w:rPr>
        <w:t xml:space="preserve">__ </w:t>
      </w:r>
      <w:r w:rsidRPr="00255FDC">
        <w:rPr>
          <w:rStyle w:val="Strong"/>
          <w:rFonts w:ascii="Verdana" w:hAnsi="Verdana"/>
          <w:color w:val="2A2A2A"/>
        </w:rPr>
        <w:t xml:space="preserve">solid with smooth surface called crystal </w:t>
      </w:r>
      <w:r w:rsidRPr="00255FDC">
        <w:rPr>
          <w:rStyle w:val="Strong"/>
          <w:rFonts w:ascii="Verdana" w:hAnsi="Verdana"/>
          <w:color w:val="2A2A2A"/>
          <w:u w:val="single"/>
        </w:rPr>
        <w:t>____</w:t>
      </w:r>
      <w:r w:rsidRPr="00255FDC">
        <w:rPr>
          <w:rStyle w:val="Strong"/>
          <w:rFonts w:ascii="Verdana" w:hAnsi="Verdana"/>
          <w:color w:val="2A2A2A"/>
        </w:rPr>
        <w:t xml:space="preserve">. </w:t>
      </w:r>
      <w:r w:rsidRPr="00255FDC">
        <w:rPr>
          <w:rFonts w:ascii="Verdana" w:hAnsi="Verdana"/>
          <w:color w:val="2A2A2A"/>
        </w:rPr>
        <w:br/>
      </w:r>
      <w:r w:rsidRPr="00255FDC">
        <w:rPr>
          <w:rFonts w:ascii="Verdana" w:hAnsi="Verdana"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22. All minerals have crystalline </w:t>
      </w:r>
      <w:r w:rsidRPr="00255FDC">
        <w:rPr>
          <w:rStyle w:val="Strong"/>
          <w:rFonts w:ascii="Verdana" w:hAnsi="Verdana"/>
          <w:color w:val="2A2A2A"/>
          <w:u w:val="single"/>
        </w:rPr>
        <w:t>____.</w:t>
      </w:r>
      <w:r w:rsidRPr="00255FDC">
        <w:rPr>
          <w:rStyle w:val="Strong"/>
          <w:rFonts w:ascii="Verdana" w:hAnsi="Verdana"/>
          <w:color w:val="2A2A2A"/>
        </w:rPr>
        <w:t>   Regular</w:t>
      </w:r>
      <w:proofErr w:type="gramStart"/>
      <w:r w:rsidRPr="00255FDC">
        <w:rPr>
          <w:rStyle w:val="Strong"/>
          <w:rFonts w:ascii="Verdana" w:hAnsi="Verdana"/>
          <w:color w:val="2A2A2A"/>
        </w:rPr>
        <w:t>  _</w:t>
      </w:r>
      <w:proofErr w:type="gramEnd"/>
      <w:r w:rsidRPr="00255FDC">
        <w:rPr>
          <w:rStyle w:val="Strong"/>
          <w:rFonts w:ascii="Verdana" w:hAnsi="Verdana"/>
          <w:color w:val="2A2A2A"/>
        </w:rPr>
        <w:t>____arrangement of atoms</w:t>
      </w:r>
      <w:r w:rsidRPr="00255FDC">
        <w:rPr>
          <w:rStyle w:val="Strong"/>
          <w:rFonts w:ascii="Verdana" w:hAnsi="Verdana"/>
          <w:color w:val="555555"/>
        </w:rPr>
        <w:t>.</w:t>
      </w:r>
      <w:r w:rsidRPr="00255FDC">
        <w:rPr>
          <w:rFonts w:ascii="Verdana" w:hAnsi="Verdana"/>
          <w:color w:val="555555"/>
        </w:rPr>
        <w:t xml:space="preserve"> </w: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lastRenderedPageBreak/>
        <w:drawing>
          <wp:inline distT="0" distB="0" distL="0" distR="0">
            <wp:extent cx="4921250" cy="2552700"/>
            <wp:effectExtent l="0" t="0" r="0" b="0"/>
            <wp:docPr id="36" name="Picture 3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ictur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b/>
          <w:bCs/>
          <w:color w:val="2A2A2A"/>
        </w:rPr>
        <w:lastRenderedPageBreak/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Page 99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23. Note the geometric shapes of the </w:t>
      </w:r>
      <w:r w:rsidRPr="00255FDC">
        <w:rPr>
          <w:rStyle w:val="Strong"/>
          <w:rFonts w:ascii="Verdana" w:hAnsi="Verdana"/>
          <w:color w:val="2A2A2A"/>
          <w:u w:val="single"/>
        </w:rPr>
        <w:t>__</w:t>
      </w:r>
      <w:r w:rsidRPr="00255FDC">
        <w:rPr>
          <w:rStyle w:val="Strong"/>
          <w:rFonts w:ascii="Verdana" w:hAnsi="Verdana"/>
          <w:color w:val="2A2A2A"/>
        </w:rPr>
        <w:t xml:space="preserve">.  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24. Some faces are straight </w:t>
      </w:r>
      <w:r w:rsidRPr="00255FDC">
        <w:rPr>
          <w:rStyle w:val="Strong"/>
          <w:rFonts w:ascii="Verdana" w:hAnsi="Verdana"/>
          <w:color w:val="2A2A2A"/>
          <w:u w:val="single"/>
        </w:rPr>
        <w:t>____</w:t>
      </w:r>
      <w:r w:rsidRPr="00255FDC">
        <w:rPr>
          <w:rStyle w:val="Strong"/>
          <w:rFonts w:ascii="Verdana" w:hAnsi="Verdana"/>
          <w:color w:val="2A2A2A"/>
        </w:rPr>
        <w:t xml:space="preserve"> and some are </w:t>
      </w:r>
      <w:r w:rsidRPr="00255FDC">
        <w:rPr>
          <w:rStyle w:val="Strong"/>
          <w:rFonts w:ascii="Verdana" w:hAnsi="Verdana"/>
          <w:color w:val="2A2A2A"/>
          <w:u w:val="single"/>
        </w:rPr>
        <w:t>___</w:t>
      </w:r>
      <w:r w:rsidRPr="00255FDC">
        <w:rPr>
          <w:rStyle w:val="Strong"/>
          <w:rFonts w:ascii="Verdana" w:hAnsi="Verdana"/>
          <w:color w:val="2A2A2A"/>
        </w:rPr>
        <w:t>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25. Some are ____, </w:t>
      </w:r>
      <w:proofErr w:type="gramStart"/>
      <w:r w:rsidRPr="00255FDC">
        <w:rPr>
          <w:rStyle w:val="Strong"/>
          <w:rFonts w:ascii="Verdana" w:hAnsi="Verdana"/>
          <w:color w:val="2A2A2A"/>
        </w:rPr>
        <w:t>rectangular(</w:t>
      </w:r>
      <w:proofErr w:type="gramEnd"/>
      <w:r w:rsidRPr="00255FDC">
        <w:rPr>
          <w:rStyle w:val="Strong"/>
          <w:rFonts w:ascii="Verdana" w:hAnsi="Verdana"/>
          <w:color w:val="2A2A2A"/>
          <w:u w:val="single"/>
        </w:rPr>
        <w:t>_____</w:t>
      </w:r>
      <w:r w:rsidRPr="00255FDC">
        <w:rPr>
          <w:rStyle w:val="Strong"/>
          <w:rFonts w:ascii="Verdana" w:hAnsi="Verdana"/>
          <w:color w:val="2A2A2A"/>
        </w:rPr>
        <w:t xml:space="preserve"> faces) or hexagon shaped.(</w:t>
      </w:r>
      <w:r w:rsidRPr="00255FDC">
        <w:rPr>
          <w:rStyle w:val="Strong"/>
          <w:rFonts w:ascii="Verdana" w:hAnsi="Verdana"/>
          <w:color w:val="2A2A2A"/>
          <w:u w:val="single"/>
        </w:rPr>
        <w:t>____</w:t>
      </w:r>
      <w:r w:rsidRPr="00255FDC">
        <w:rPr>
          <w:rStyle w:val="Strong"/>
          <w:rFonts w:ascii="Verdana" w:hAnsi="Verdana"/>
          <w:color w:val="2A2A2A"/>
        </w:rPr>
        <w:t xml:space="preserve"> faces)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33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2933700" cy="2228850"/>
            <wp:effectExtent l="0" t="0" r="0" b="0"/>
            <wp:docPr id="35" name="Picture 3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ictur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Identifying Minerals page 104</w:t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34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2381250" cy="1778000"/>
            <wp:effectExtent l="0" t="0" r="0" b="0"/>
            <wp:docPr id="34" name="Picture 3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Pictur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Style w:val="Strong"/>
          <w:rFonts w:ascii="Verdana" w:hAnsi="Verdana"/>
          <w:color w:val="2A2A2A"/>
        </w:rPr>
        <w:lastRenderedPageBreak/>
        <w:t>26. _____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35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1466850" cy="1085850"/>
            <wp:effectExtent l="0" t="0" r="0" b="0"/>
            <wp:docPr id="33" name="Picture 3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Pictur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Style w:val="Strong"/>
          <w:rFonts w:ascii="Verdana" w:hAnsi="Verdana"/>
          <w:color w:val="2A2A2A"/>
        </w:rPr>
        <w:t xml:space="preserve">27.  Malleable </w:t>
      </w:r>
      <w:r w:rsidRPr="00255FDC">
        <w:rPr>
          <w:rStyle w:val="Strong"/>
          <w:rFonts w:ascii="Verdana" w:hAnsi="Verdana"/>
          <w:color w:val="2A2A2A"/>
          <w:u w:val="single"/>
        </w:rPr>
        <w:t>______</w:t>
      </w:r>
      <w:r w:rsidRPr="00255FDC">
        <w:rPr>
          <w:rStyle w:val="Strong"/>
          <w:rFonts w:ascii="Verdana" w:hAnsi="Verdana"/>
          <w:color w:val="2A2A2A"/>
        </w:rPr>
        <w:t xml:space="preserve"> into shape.</w:t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36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2139950" cy="2139950"/>
            <wp:effectExtent l="0" t="0" r="0" b="0"/>
            <wp:docPr id="32" name="Picture 3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tu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>28.  Ductile</w:t>
      </w:r>
      <w:proofErr w:type="gramStart"/>
      <w:r w:rsidRPr="00255FDC">
        <w:rPr>
          <w:rStyle w:val="Strong"/>
          <w:rFonts w:ascii="Verdana" w:hAnsi="Verdana"/>
          <w:color w:val="2A2A2A"/>
        </w:rPr>
        <w:t>  drawn</w:t>
      </w:r>
      <w:proofErr w:type="gramEnd"/>
      <w:r w:rsidRPr="00255FDC">
        <w:rPr>
          <w:rStyle w:val="Strong"/>
          <w:rFonts w:ascii="Verdana" w:hAnsi="Verdana"/>
          <w:color w:val="2A2A2A"/>
        </w:rPr>
        <w:t xml:space="preserve"> out into a thin _____without crumbling.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37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5746750" cy="1917700"/>
            <wp:effectExtent l="0" t="0" r="6350" b="6350"/>
            <wp:docPr id="31" name="Picture 3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Pictur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29. Luster/ </w:t>
      </w:r>
      <w:r w:rsidRPr="00255FDC">
        <w:rPr>
          <w:rStyle w:val="Strong"/>
          <w:rFonts w:ascii="Verdana" w:hAnsi="Verdana"/>
          <w:color w:val="2A2A2A"/>
          <w:u w:val="single"/>
        </w:rPr>
        <w:t>_____</w:t>
      </w:r>
      <w:r w:rsidRPr="00255FDC">
        <w:rPr>
          <w:rFonts w:ascii="Verdana" w:hAnsi="Verdana"/>
          <w:color w:val="555555"/>
        </w:rPr>
        <w:t>.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38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2228850" cy="2247900"/>
            <wp:effectExtent l="0" t="0" r="0" b="0"/>
            <wp:docPr id="30" name="Picture 3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ictu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>30</w:t>
      </w:r>
      <w:proofErr w:type="gramStart"/>
      <w:r w:rsidRPr="00255FDC">
        <w:rPr>
          <w:rStyle w:val="Strong"/>
          <w:rFonts w:ascii="Verdana" w:hAnsi="Verdana"/>
          <w:color w:val="2A2A2A"/>
        </w:rPr>
        <w:t>.Streak</w:t>
      </w:r>
      <w:proofErr w:type="gramEnd"/>
      <w:r w:rsidRPr="00255FDC">
        <w:rPr>
          <w:rStyle w:val="Strong"/>
          <w:rFonts w:ascii="Verdana" w:hAnsi="Verdana"/>
          <w:color w:val="2A2A2A"/>
        </w:rPr>
        <w:t xml:space="preserve"> </w:t>
      </w:r>
      <w:r w:rsidRPr="00255FDC">
        <w:rPr>
          <w:rStyle w:val="Strong"/>
          <w:rFonts w:ascii="Verdana" w:hAnsi="Verdana"/>
          <w:color w:val="2A2A2A"/>
          <w:u w:val="single"/>
        </w:rPr>
        <w:t>____  </w:t>
      </w:r>
      <w:r w:rsidRPr="00255FDC">
        <w:rPr>
          <w:rStyle w:val="Strong"/>
          <w:rFonts w:ascii="Verdana" w:hAnsi="Verdana"/>
          <w:color w:val="2A2A2A"/>
        </w:rPr>
        <w:t xml:space="preserve"> of its powder</w:t>
      </w:r>
      <w:r w:rsidRPr="00255FDC">
        <w:rPr>
          <w:rFonts w:ascii="Verdana" w:hAnsi="Verdana"/>
          <w:color w:val="555555"/>
        </w:rPr>
        <w:t xml:space="preserve">. 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39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Style w:val="Strong"/>
          <w:rFonts w:ascii="Verdana" w:hAnsi="Verdana"/>
          <w:color w:val="2A2A2A"/>
        </w:rPr>
        <w:lastRenderedPageBreak/>
        <w:t xml:space="preserve">Crystal </w:t>
      </w:r>
      <w:r w:rsidRPr="00255FDC">
        <w:rPr>
          <w:rStyle w:val="Strong"/>
          <w:rFonts w:ascii="Verdana" w:hAnsi="Verdana"/>
          <w:color w:val="2A2A2A"/>
          <w:u w:val="single"/>
        </w:rPr>
        <w:t>Shape</w:t>
      </w:r>
      <w:proofErr w:type="gramStart"/>
      <w:r w:rsidRPr="00255FDC">
        <w:rPr>
          <w:rFonts w:ascii="Verdana" w:hAnsi="Verdana"/>
          <w:color w:val="555555"/>
        </w:rPr>
        <w:t xml:space="preserve">  </w:t>
      </w:r>
      <w:r w:rsidRPr="00255FDC">
        <w:rPr>
          <w:rStyle w:val="Strong"/>
          <w:rFonts w:ascii="Verdana" w:hAnsi="Verdana"/>
          <w:color w:val="E05C5C"/>
        </w:rPr>
        <w:t>faces</w:t>
      </w:r>
      <w:proofErr w:type="gramEnd"/>
    </w:p>
    <w:p w:rsidR="00D94169" w:rsidRPr="00255FDC" w:rsidRDefault="00D94169" w:rsidP="00D94169">
      <w:pPr>
        <w:shd w:val="clear" w:color="auto" w:fill="FFFFFF"/>
        <w:jc w:val="center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6057900" cy="3352800"/>
            <wp:effectExtent l="0" t="0" r="0" b="0"/>
            <wp:docPr id="29" name="Picture 2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ictur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Style w:val="Strong"/>
          <w:rFonts w:ascii="Verdana" w:hAnsi="Verdana"/>
          <w:color w:val="2A2A2A"/>
        </w:rPr>
        <w:t>31.  Fracture how it ___up</w:t>
      </w:r>
      <w:r w:rsidRPr="00255FDC">
        <w:rPr>
          <w:rFonts w:ascii="Verdana" w:hAnsi="Verdana"/>
          <w:color w:val="2A2A2A"/>
        </w:rPr>
        <w:t>.</w:t>
      </w:r>
    </w:p>
    <w:p w:rsidR="00D94169" w:rsidRPr="00255FDC" w:rsidRDefault="00D94169" w:rsidP="00D94169">
      <w:pPr>
        <w:shd w:val="clear" w:color="auto" w:fill="FFFFFF"/>
        <w:jc w:val="center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2463800" cy="1847850"/>
            <wp:effectExtent l="0" t="0" r="0" b="0"/>
            <wp:docPr id="28" name="Picture 2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Pictur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hyperlink r:id="rId27" w:history="1">
        <w:r w:rsidR="00D94169" w:rsidRPr="00255FDC">
          <w:rPr>
            <w:rStyle w:val="Hyperlink"/>
            <w:rFonts w:ascii="Verdana" w:hAnsi="Verdana"/>
            <w:b/>
            <w:bCs/>
          </w:rPr>
          <w:t>Mineral Uses</w:t>
        </w:r>
      </w:hyperlink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hyperlink r:id="rId28" w:history="1">
        <w:r w:rsidR="00D94169" w:rsidRPr="00255FDC">
          <w:rPr>
            <w:rStyle w:val="Strong"/>
            <w:rFonts w:ascii="Verdana" w:hAnsi="Verdana"/>
            <w:color w:val="2180BC"/>
          </w:rPr>
          <w:t>Mineral uses</w:t>
        </w:r>
      </w:hyperlink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lastRenderedPageBreak/>
        <w:drawing>
          <wp:inline distT="0" distB="0" distL="0" distR="0">
            <wp:extent cx="6451600" cy="2400300"/>
            <wp:effectExtent l="0" t="0" r="6350" b="0"/>
            <wp:docPr id="27" name="Picture 2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tur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6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spacing w:after="240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lastRenderedPageBreak/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32. Archimedes Principle If an object can </w:t>
      </w:r>
      <w:r w:rsidRPr="00255FDC">
        <w:rPr>
          <w:rStyle w:val="Strong"/>
          <w:rFonts w:ascii="Verdana" w:hAnsi="Verdana"/>
          <w:color w:val="2A2A2A"/>
          <w:u w:val="single"/>
        </w:rPr>
        <w:t>___</w:t>
      </w:r>
      <w:r w:rsidRPr="00255FDC">
        <w:rPr>
          <w:rStyle w:val="Strong"/>
          <w:rFonts w:ascii="Verdana" w:hAnsi="Verdana"/>
          <w:color w:val="2A2A2A"/>
        </w:rPr>
        <w:t xml:space="preserve"> the volume of water equal</w:t>
      </w:r>
      <w:proofErr w:type="gramStart"/>
      <w:r w:rsidRPr="00255FDC">
        <w:rPr>
          <w:rStyle w:val="Strong"/>
          <w:rFonts w:ascii="Verdana" w:hAnsi="Verdana"/>
          <w:color w:val="2A2A2A"/>
        </w:rPr>
        <w:t>  to</w:t>
      </w:r>
      <w:proofErr w:type="gramEnd"/>
      <w:r w:rsidRPr="00255FDC">
        <w:rPr>
          <w:rStyle w:val="Strong"/>
          <w:rFonts w:ascii="Verdana" w:hAnsi="Verdana"/>
          <w:color w:val="2A2A2A"/>
        </w:rPr>
        <w:t>  the weight of the ship, it will float.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33. An object will weigh ___in water.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Iron ships can float?</w:t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Fonts w:ascii="Verdana" w:hAnsi="Verdana"/>
          <w:b/>
          <w:bCs/>
          <w:color w:val="2A2A2A"/>
        </w:rPr>
        <w:br/>
      </w:r>
      <w:r w:rsidRPr="00255FDC">
        <w:rPr>
          <w:rStyle w:val="Strong"/>
          <w:rFonts w:ascii="Verdana" w:hAnsi="Verdana"/>
          <w:color w:val="2A2A2A"/>
        </w:rPr>
        <w:t>Wood ships can sink.  Why?</w:t>
      </w:r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40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2381250" cy="1295400"/>
            <wp:effectExtent l="0" t="0" r="0" b="0"/>
            <wp:docPr id="26" name="Picture 2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ictur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Style w:val="Strong"/>
          <w:rFonts w:ascii="Verdana" w:hAnsi="Verdana"/>
          <w:color w:val="2A2A2A"/>
        </w:rPr>
        <w:t xml:space="preserve">33. </w:t>
      </w:r>
      <w:proofErr w:type="gramStart"/>
      <w:r w:rsidRPr="00255FDC">
        <w:rPr>
          <w:rStyle w:val="Strong"/>
          <w:rFonts w:ascii="Verdana" w:hAnsi="Verdana"/>
          <w:color w:val="2A2A2A"/>
        </w:rPr>
        <w:t>Volume</w:t>
      </w:r>
      <w:r w:rsidRPr="00255FDC">
        <w:rPr>
          <w:rStyle w:val="Strong"/>
          <w:rFonts w:ascii="Verdana" w:hAnsi="Verdana"/>
          <w:color w:val="555555"/>
        </w:rPr>
        <w:t xml:space="preserve"> ?</w:t>
      </w:r>
      <w:proofErr w:type="gramEnd"/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41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drawing>
          <wp:inline distT="0" distB="0" distL="0" distR="0">
            <wp:extent cx="2381250" cy="844550"/>
            <wp:effectExtent l="0" t="0" r="0" b="0"/>
            <wp:docPr id="25" name="Picture 2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Pictur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4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Style w:val="Strong"/>
          <w:rFonts w:ascii="Verdana" w:hAnsi="Verdana"/>
          <w:color w:val="2A2A2A"/>
        </w:rPr>
        <w:t xml:space="preserve">34. </w:t>
      </w:r>
      <w:proofErr w:type="gramStart"/>
      <w:r w:rsidRPr="00255FDC">
        <w:rPr>
          <w:rStyle w:val="Strong"/>
          <w:rFonts w:ascii="Verdana" w:hAnsi="Verdana"/>
          <w:color w:val="2A2A2A"/>
        </w:rPr>
        <w:t>Density ?</w:t>
      </w:r>
      <w:proofErr w:type="gramEnd"/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42" style="width:468pt;height:1.5pt" o:hralign="center" o:hrstd="t" o:hr="t" fillcolor="#a0a0a0" stroked="f"/>
        </w:pict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noProof/>
          <w:color w:val="555555"/>
        </w:rPr>
        <w:lastRenderedPageBreak/>
        <w:drawing>
          <wp:inline distT="0" distB="0" distL="0" distR="0">
            <wp:extent cx="1631950" cy="3181350"/>
            <wp:effectExtent l="0" t="0" r="6350" b="0"/>
            <wp:docPr id="24" name="Picture 2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Pictur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169" w:rsidRPr="00255FDC" w:rsidRDefault="00D94169" w:rsidP="00D94169">
      <w:pPr>
        <w:shd w:val="clear" w:color="auto" w:fill="FFFFFF"/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Fonts w:ascii="Verdana" w:hAnsi="Verdana"/>
          <w:color w:val="555555"/>
        </w:rPr>
        <w:br/>
      </w:r>
      <w:r w:rsidRPr="00255FDC">
        <w:rPr>
          <w:rStyle w:val="Strong"/>
          <w:rFonts w:ascii="Verdana" w:hAnsi="Verdana"/>
          <w:color w:val="2A2A2A"/>
        </w:rPr>
        <w:t xml:space="preserve">35. Specific </w:t>
      </w:r>
      <w:proofErr w:type="gramStart"/>
      <w:r w:rsidRPr="00255FDC">
        <w:rPr>
          <w:rStyle w:val="Strong"/>
          <w:rFonts w:ascii="Verdana" w:hAnsi="Verdana"/>
          <w:color w:val="2A2A2A"/>
        </w:rPr>
        <w:t>Gravity ?</w:t>
      </w:r>
      <w:proofErr w:type="gramEnd"/>
    </w:p>
    <w:p w:rsidR="00D94169" w:rsidRPr="00255FDC" w:rsidRDefault="00C249BF" w:rsidP="00D94169">
      <w:pPr>
        <w:shd w:val="clear" w:color="auto" w:fill="FFFFFF"/>
        <w:rPr>
          <w:rFonts w:ascii="Verdana" w:hAnsi="Verdana"/>
          <w:color w:val="555555"/>
        </w:rPr>
      </w:pPr>
      <w:r>
        <w:rPr>
          <w:rFonts w:ascii="Verdana" w:hAnsi="Verdana"/>
          <w:color w:val="555555"/>
        </w:rPr>
        <w:pict>
          <v:rect id="_x0000_i1043" style="width:468pt;height:1.5pt" o:hralign="center" o:hrstd="t" o:hr="t" fillcolor="#a0a0a0" stroked="f"/>
        </w:pict>
      </w:r>
    </w:p>
    <w:p w:rsidR="00D94169" w:rsidRPr="00255FDC" w:rsidRDefault="00D94169" w:rsidP="00D94169">
      <w:pPr>
        <w:jc w:val="right"/>
        <w:rPr>
          <w:rFonts w:ascii="Verdana" w:hAnsi="Verdana"/>
          <w:color w:val="FFFEFE"/>
        </w:rPr>
      </w:pPr>
      <w:r w:rsidRPr="00255FDC">
        <w:rPr>
          <w:rFonts w:ascii="Verdana" w:hAnsi="Verdana"/>
          <w:color w:val="FFFEFE"/>
        </w:rPr>
        <w:t xml:space="preserve">Create a </w:t>
      </w:r>
      <w:hyperlink r:id="rId33" w:tgtFrame="_blank" w:history="1">
        <w:r w:rsidRPr="00255FDC">
          <w:rPr>
            <w:rFonts w:ascii="Verdana" w:hAnsi="Verdana"/>
            <w:color w:val="A0D5F3"/>
          </w:rPr>
          <w:t>free website</w:t>
        </w:r>
      </w:hyperlink>
      <w:r w:rsidRPr="00255FDC">
        <w:rPr>
          <w:rFonts w:ascii="Verdana" w:hAnsi="Verdana"/>
          <w:color w:val="FFFEFE"/>
        </w:rPr>
        <w:t xml:space="preserve"> with </w:t>
      </w:r>
      <w:hyperlink r:id="rId34" w:tgtFrame="_blank" w:history="1">
        <w:r w:rsidRPr="00255FDC">
          <w:rPr>
            <w:rStyle w:val="weebly-footer-button-text1"/>
            <w:rFonts w:ascii="Verdana" w:hAnsi="Verdana"/>
            <w:color w:val="A0D5F3"/>
            <w:bdr w:val="none" w:sz="0" w:space="0" w:color="auto" w:frame="1"/>
            <w:specVanish w:val="0"/>
          </w:rPr>
          <w:t>Weebly</w:t>
        </w:r>
        <w:r w:rsidRPr="00255FDC">
          <w:rPr>
            <w:rStyle w:val="weebly-footer-button1"/>
            <w:rFonts w:ascii="Verdana" w:hAnsi="Verdana"/>
            <w:color w:val="A0D5F3"/>
            <w:bdr w:val="none" w:sz="0" w:space="0" w:color="auto" w:frame="1"/>
            <w:specVanish w:val="0"/>
          </w:rPr>
          <w:t xml:space="preserve"> </w:t>
        </w:r>
      </w:hyperlink>
    </w:p>
    <w:p w:rsidR="00D94169" w:rsidRPr="00255FDC" w:rsidRDefault="00D94169" w:rsidP="00D94169">
      <w:pPr>
        <w:rPr>
          <w:rFonts w:ascii="Verdana" w:hAnsi="Verdana"/>
          <w:color w:val="555555"/>
        </w:rPr>
      </w:pPr>
      <w:r w:rsidRPr="00255FDC">
        <w:rPr>
          <w:rFonts w:ascii="Verdana" w:hAnsi="Verdana"/>
          <w:color w:val="555555"/>
        </w:rPr>
        <w:lastRenderedPageBreak/>
        <w:t>&lt;</w:t>
      </w:r>
      <w:proofErr w:type="spellStart"/>
      <w:r w:rsidRPr="00255FDC">
        <w:rPr>
          <w:rFonts w:ascii="Verdana" w:hAnsi="Verdana"/>
          <w:color w:val="555555"/>
        </w:rPr>
        <w:t>img</w:t>
      </w:r>
      <w:proofErr w:type="spellEnd"/>
      <w:r w:rsidRPr="00255FDC">
        <w:rPr>
          <w:rFonts w:ascii="Verdana" w:hAnsi="Verdana"/>
          <w:color w:val="555555"/>
        </w:rPr>
        <w:t xml:space="preserve"> </w:t>
      </w:r>
      <w:proofErr w:type="spellStart"/>
      <w:r w:rsidRPr="00255FDC">
        <w:rPr>
          <w:rFonts w:ascii="Verdana" w:hAnsi="Verdana"/>
          <w:color w:val="555555"/>
        </w:rPr>
        <w:t>src</w:t>
      </w:r>
      <w:proofErr w:type="spellEnd"/>
      <w:r w:rsidRPr="00255FDC">
        <w:rPr>
          <w:rFonts w:ascii="Verdana" w:hAnsi="Verdana"/>
          <w:color w:val="555555"/>
        </w:rPr>
        <w:t>="//pixel.quantserve.com/pixel/p-0dYLvhSGGqUWo.gif" style="display: none;" border="0" height="1" width="1" alt="</w:t>
      </w:r>
      <w:proofErr w:type="spellStart"/>
      <w:r w:rsidRPr="00255FDC">
        <w:rPr>
          <w:rFonts w:ascii="Verdana" w:hAnsi="Verdana"/>
          <w:color w:val="555555"/>
        </w:rPr>
        <w:t>Quantcast</w:t>
      </w:r>
      <w:proofErr w:type="spellEnd"/>
      <w:r w:rsidRPr="00255FDC">
        <w:rPr>
          <w:rFonts w:ascii="Verdana" w:hAnsi="Verdana"/>
          <w:color w:val="555555"/>
        </w:rPr>
        <w:t xml:space="preserve">"/&gt; </w:t>
      </w:r>
    </w:p>
    <w:bookmarkEnd w:id="0"/>
    <w:p w:rsidR="00945471" w:rsidRPr="00255FDC" w:rsidRDefault="00945471" w:rsidP="00D94169"/>
    <w:sectPr w:rsidR="00945471" w:rsidRPr="00255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79168C"/>
    <w:multiLevelType w:val="multilevel"/>
    <w:tmpl w:val="75965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3915843"/>
    <w:multiLevelType w:val="multilevel"/>
    <w:tmpl w:val="AF62F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F64"/>
    <w:rsid w:val="00255FDC"/>
    <w:rsid w:val="00387D9B"/>
    <w:rsid w:val="00945471"/>
    <w:rsid w:val="00AE3F64"/>
    <w:rsid w:val="00C249BF"/>
    <w:rsid w:val="00D2771B"/>
    <w:rsid w:val="00D94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5:docId w15:val="{5B12F601-7802-4DBA-B94F-47BE9A2CE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  <w:ind w:left="720" w:hanging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E3F64"/>
    <w:rPr>
      <w:strike w:val="0"/>
      <w:dstrike w:val="0"/>
      <w:color w:val="2180BC"/>
      <w:u w:val="none"/>
      <w:effect w:val="none"/>
    </w:rPr>
  </w:style>
  <w:style w:type="character" w:customStyle="1" w:styleId="wsite-logo1">
    <w:name w:val="wsite-logo1"/>
    <w:basedOn w:val="DefaultParagraphFont"/>
    <w:rsid w:val="00AE3F64"/>
  </w:style>
  <w:style w:type="character" w:styleId="Strong">
    <w:name w:val="Strong"/>
    <w:basedOn w:val="DefaultParagraphFont"/>
    <w:uiPriority w:val="22"/>
    <w:qFormat/>
    <w:rsid w:val="00AE3F64"/>
    <w:rPr>
      <w:b/>
      <w:bCs/>
    </w:rPr>
  </w:style>
  <w:style w:type="character" w:customStyle="1" w:styleId="weebly-footer-button1">
    <w:name w:val="weebly-footer-button1"/>
    <w:basedOn w:val="DefaultParagraphFont"/>
    <w:rsid w:val="00AE3F64"/>
    <w:rPr>
      <w:vanish w:val="0"/>
      <w:webHidden w:val="0"/>
      <w:specVanish w:val="0"/>
    </w:rPr>
  </w:style>
  <w:style w:type="character" w:customStyle="1" w:styleId="weebly-footer-button-text1">
    <w:name w:val="weebly-footer-button-text1"/>
    <w:basedOn w:val="DefaultParagraphFont"/>
    <w:rsid w:val="00AE3F64"/>
    <w:rPr>
      <w:vanish/>
      <w:webHidden w:val="0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F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F64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D941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5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957559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24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38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77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73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20658">
                          <w:marLeft w:val="75"/>
                          <w:marRight w:val="7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038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25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8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98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288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559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3846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52A3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7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7849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1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41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96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218002">
                          <w:marLeft w:val="75"/>
                          <w:marRight w:val="75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0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031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14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21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1235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531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6812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52A3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ews.nationalgeographic.com/news/2013/09/pictures/130922-astronomy-contest-winners-2013-royal-society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hyperlink" Target="http://www.weebly.com/?footer" TargetMode="External"/><Relationship Id="rId7" Type="http://schemas.openxmlformats.org/officeDocument/2006/relationships/hyperlink" Target="http://www.space.com/20075-comets-pan-starrs-ison-2013-stargazing.html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hyperlink" Target="http://www.weebly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png"/><Relationship Id="rId5" Type="http://schemas.openxmlformats.org/officeDocument/2006/relationships/hyperlink" Target="http://www.star.ucl.ac.uk/~apod/apod/astropix.html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://www.rocksandminerals.com/uses.htm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://www.space.com/23114-earth-s-gravity-to-slingshot-jupiter-bound-juno-spacecraft-video.html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yperlink" Target="http://www.nbcnews.com/science/draconid-meteor-shower-peaking-heres-stargazers-guide-8C11363478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://www.mineralogy4kids.org/" TargetMode="External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Bernadette</dc:creator>
  <cp:lastModifiedBy>Bernadette Stevens</cp:lastModifiedBy>
  <cp:revision>2</cp:revision>
  <dcterms:created xsi:type="dcterms:W3CDTF">2015-10-27T19:44:00Z</dcterms:created>
  <dcterms:modified xsi:type="dcterms:W3CDTF">2015-10-27T19:44:00Z</dcterms:modified>
</cp:coreProperties>
</file>